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0D4DB" w14:textId="5CF72E37" w:rsidR="00D77ABA" w:rsidRPr="002C3E0E" w:rsidRDefault="00A671FB" w:rsidP="00D77ABA">
      <w:pPr>
        <w:autoSpaceDE w:val="0"/>
        <w:autoSpaceDN w:val="0"/>
        <w:adjustRightInd w:val="0"/>
        <w:spacing w:before="105" w:after="105" w:line="240" w:lineRule="auto"/>
        <w:rPr>
          <w:rFonts w:cs="Lucida Sans Unicode"/>
          <w:b/>
          <w:bCs/>
          <w:color w:val="000000"/>
          <w:sz w:val="24"/>
        </w:rPr>
      </w:pPr>
      <w:r>
        <w:rPr>
          <w:rFonts w:cs="Lucida Sans Unicode"/>
          <w:b/>
          <w:bCs/>
          <w:color w:val="000000"/>
          <w:sz w:val="24"/>
        </w:rPr>
        <w:t>Film doodzonde (incl. panelgesprek en nabespreking team)</w:t>
      </w:r>
    </w:p>
    <w:p w14:paraId="002EA497" w14:textId="318AF461" w:rsidR="002C3E0E" w:rsidRPr="00305DE8" w:rsidRDefault="00D77ABA" w:rsidP="00305DE8">
      <w:pPr>
        <w:shd w:val="clear" w:color="auto" w:fill="FFFFFF"/>
        <w:spacing w:after="100" w:afterAutospacing="1" w:line="240" w:lineRule="auto"/>
        <w:outlineLvl w:val="1"/>
        <w:rPr>
          <w:rFonts w:ascii="Lucida Sans" w:hAnsi="Lucida Sans"/>
          <w:szCs w:val="18"/>
        </w:rPr>
      </w:pPr>
      <w:r w:rsidRPr="00305DE8">
        <w:rPr>
          <w:rFonts w:ascii="Lucida Sans" w:hAnsi="Lucida Sans"/>
          <w:b/>
          <w:bCs/>
          <w:szCs w:val="18"/>
        </w:rPr>
        <w:t>Doelgroep</w:t>
      </w:r>
      <w:r w:rsidR="00A671FB" w:rsidRPr="00305DE8">
        <w:rPr>
          <w:rFonts w:ascii="Lucida Sans" w:hAnsi="Lucida Sans"/>
          <w:b/>
          <w:bCs/>
          <w:szCs w:val="18"/>
        </w:rPr>
        <w:br/>
      </w:r>
      <w:r w:rsidR="00A671FB" w:rsidRPr="00305DE8">
        <w:rPr>
          <w:rFonts w:ascii="Lucida Sans" w:hAnsi="Lucida Sans"/>
          <w:szCs w:val="18"/>
        </w:rPr>
        <w:t>Alle teams in de zorg die cliënten begeleiden en behandelen.</w:t>
      </w:r>
    </w:p>
    <w:p w14:paraId="186CD3BB" w14:textId="77777777" w:rsidR="002C3E0E" w:rsidRPr="00305DE8" w:rsidRDefault="00D77ABA" w:rsidP="002C3E0E">
      <w:pPr>
        <w:spacing w:line="240" w:lineRule="auto"/>
        <w:rPr>
          <w:rFonts w:eastAsia="Calibri" w:cs="Lucida Sans Unicode"/>
          <w:szCs w:val="18"/>
          <w:lang w:eastAsia="en-US"/>
        </w:rPr>
      </w:pPr>
      <w:r w:rsidRPr="00305DE8">
        <w:rPr>
          <w:rFonts w:ascii="Lucida Sans" w:hAnsi="Lucida Sans"/>
          <w:b/>
          <w:bCs/>
          <w:szCs w:val="18"/>
        </w:rPr>
        <w:t>Context</w:t>
      </w:r>
    </w:p>
    <w:p w14:paraId="22035A1E" w14:textId="7F393342" w:rsidR="002C3E0E" w:rsidRPr="00305DE8" w:rsidRDefault="00A671FB" w:rsidP="00A671FB">
      <w:pPr>
        <w:rPr>
          <w:rFonts w:cs="Lucida Sans Unicode"/>
          <w:szCs w:val="18"/>
        </w:rPr>
      </w:pPr>
      <w:r w:rsidRPr="00305DE8">
        <w:rPr>
          <w:rFonts w:cs="Lucida Sans Unicode"/>
          <w:szCs w:val="18"/>
        </w:rPr>
        <w:t>Steeds minder wordt suïcide gezien als 'iets wat we toch niet kunnen voorkomen’, maar streven we naar een land waar niemand meer radeloos en alleen zich van het leven berooft. We realiseren ons dat we hier echt iets aan kunnen doen. Er bestaat een groeiende actiebereidheid, maar de handelingsverlegenheid blijft er ook. </w:t>
      </w:r>
      <w:r w:rsidRPr="00305DE8">
        <w:rPr>
          <w:rFonts w:cs="Lucida Sans Unicode"/>
          <w:color w:val="1E1E1E"/>
          <w:szCs w:val="18"/>
        </w:rPr>
        <w:t>Zelfmoord is geen gemakkelijk onderwerp, er rust nog steeds een maatschappelijk taboe op. Er wordt onderling moeilijk over gesproken en we stellen aan mensen waar het slecht mee gaat maar moeilijk de vraag ‘Denk je weleens: ik stap eruit?’. </w:t>
      </w:r>
      <w:r w:rsidRPr="00305DE8">
        <w:rPr>
          <w:rFonts w:cs="Lucida Sans Unicode"/>
          <w:szCs w:val="18"/>
        </w:rPr>
        <w:t>Hoe kunnen we suïcides helpen voorkomen en wat is daarvoor nodig? Om werkelijk een verandering in gang te zetten is het van belang om een klimaat te creëren dat er echt open over gesproken wordt, ook over waar we nog niet in slagen en waar de knelpunten zitten. </w:t>
      </w:r>
    </w:p>
    <w:p w14:paraId="787296E8" w14:textId="77777777" w:rsidR="002C3E0E" w:rsidRPr="00305DE8" w:rsidRDefault="002C3E0E" w:rsidP="002C3E0E">
      <w:pPr>
        <w:autoSpaceDE w:val="0"/>
        <w:autoSpaceDN w:val="0"/>
        <w:adjustRightInd w:val="0"/>
        <w:spacing w:line="240" w:lineRule="auto"/>
        <w:rPr>
          <w:rFonts w:cs="Lucida Sans Unicode"/>
          <w:szCs w:val="18"/>
        </w:rPr>
      </w:pPr>
    </w:p>
    <w:p w14:paraId="5F142915" w14:textId="50706748" w:rsidR="002C3E0E" w:rsidRPr="00305DE8" w:rsidRDefault="002C3E0E" w:rsidP="002C3E0E">
      <w:pPr>
        <w:autoSpaceDE w:val="0"/>
        <w:autoSpaceDN w:val="0"/>
        <w:adjustRightInd w:val="0"/>
        <w:spacing w:line="240" w:lineRule="auto"/>
        <w:rPr>
          <w:rFonts w:cs="Lucida Sans Unicode"/>
          <w:b/>
          <w:bCs/>
          <w:szCs w:val="18"/>
        </w:rPr>
      </w:pPr>
      <w:r w:rsidRPr="00305DE8">
        <w:rPr>
          <w:rFonts w:cs="Lucida Sans Unicode"/>
          <w:b/>
          <w:bCs/>
          <w:szCs w:val="18"/>
        </w:rPr>
        <w:t>Inhoud/Programma</w:t>
      </w:r>
    </w:p>
    <w:p w14:paraId="03371C30" w14:textId="59BC3A33" w:rsidR="00A671FB" w:rsidRPr="00305DE8" w:rsidRDefault="00A671FB" w:rsidP="002C3E0E">
      <w:pPr>
        <w:autoSpaceDE w:val="0"/>
        <w:autoSpaceDN w:val="0"/>
        <w:adjustRightInd w:val="0"/>
        <w:spacing w:line="240" w:lineRule="auto"/>
        <w:rPr>
          <w:rFonts w:cs="Lucida Sans Unicode"/>
          <w:szCs w:val="18"/>
        </w:rPr>
      </w:pPr>
      <w:r w:rsidRPr="00305DE8">
        <w:rPr>
          <w:rFonts w:cs="Lucida Sans Unicode"/>
          <w:szCs w:val="18"/>
        </w:rPr>
        <w:t>Het programma bestaat uit 3 onderdelen:</w:t>
      </w:r>
    </w:p>
    <w:p w14:paraId="2511AF17" w14:textId="23FCCE9F" w:rsidR="00A671FB" w:rsidRPr="00305DE8" w:rsidRDefault="00A671FB" w:rsidP="00305DE8">
      <w:pPr>
        <w:pStyle w:val="Lijstalinea"/>
        <w:numPr>
          <w:ilvl w:val="0"/>
          <w:numId w:val="6"/>
        </w:numPr>
        <w:rPr>
          <w:rFonts w:cs="Lucida Sans Unicode"/>
          <w:szCs w:val="18"/>
        </w:rPr>
      </w:pPr>
      <w:r w:rsidRPr="00FD658C">
        <w:rPr>
          <w:rFonts w:cs="Lucida Sans Unicode"/>
          <w:szCs w:val="18"/>
          <w:u w:val="single"/>
        </w:rPr>
        <w:t>Film/documentaire Doodzonde:</w:t>
      </w:r>
      <w:r w:rsidR="00305DE8" w:rsidRPr="00305DE8">
        <w:rPr>
          <w:rFonts w:cs="Lucida Sans Unicode"/>
          <w:szCs w:val="18"/>
        </w:rPr>
        <w:t xml:space="preserve"> De zelfdoding van twee jonge mensen zet het leven van hun dierbaren en allerlei betrokkenen op hun kop. In de indringende documentaire Doodzonde blikken betrokkenen, waaronder de familie, maar ook verschillende behandelaren, terug op het behandelproces en de vreselijke afloop. Met indrukwekkende eerlijkheid vertellen zij vanuit hun eigen perspectief hoe zij die zwarte periode beleefd hebben, over de machteloosheid, de twijfels en pijn. De documentaire maakt voelbaar dat door meer met elkaar in verbinding te staan we mensen met suïcidale gedachten beter kunnen helpen. </w:t>
      </w:r>
    </w:p>
    <w:p w14:paraId="5A43272E" w14:textId="25337837" w:rsidR="00A671FB" w:rsidRPr="00305DE8" w:rsidRDefault="00A671FB" w:rsidP="00305DE8">
      <w:pPr>
        <w:pStyle w:val="Lijstalinea"/>
        <w:numPr>
          <w:ilvl w:val="0"/>
          <w:numId w:val="6"/>
        </w:numPr>
        <w:rPr>
          <w:rFonts w:cs="Lucida Sans Unicode"/>
          <w:szCs w:val="18"/>
        </w:rPr>
      </w:pPr>
      <w:r w:rsidRPr="00FD658C">
        <w:rPr>
          <w:rFonts w:cs="Lucida Sans Unicode"/>
          <w:szCs w:val="18"/>
          <w:u w:val="single"/>
        </w:rPr>
        <w:t>Panelgesprek</w:t>
      </w:r>
      <w:r w:rsidR="00305DE8" w:rsidRPr="00FD658C">
        <w:rPr>
          <w:rFonts w:cs="Lucida Sans Unicode"/>
          <w:szCs w:val="18"/>
          <w:u w:val="single"/>
        </w:rPr>
        <w:t>:</w:t>
      </w:r>
      <w:r w:rsidR="00305DE8" w:rsidRPr="00305DE8">
        <w:rPr>
          <w:rFonts w:cs="Lucida Sans Unicode"/>
          <w:szCs w:val="18"/>
        </w:rPr>
        <w:t xml:space="preserve"> Aan de hand van de documentaire Doodzonde, g</w:t>
      </w:r>
      <w:r w:rsidR="00FD658C">
        <w:rPr>
          <w:rFonts w:cs="Lucida Sans Unicode"/>
          <w:szCs w:val="18"/>
        </w:rPr>
        <w:t>ingen</w:t>
      </w:r>
      <w:r w:rsidR="00305DE8" w:rsidRPr="00305DE8">
        <w:rPr>
          <w:rFonts w:cs="Lucida Sans Unicode"/>
          <w:szCs w:val="18"/>
        </w:rPr>
        <w:t xml:space="preserve"> we met GGZ-bestuursvoorzitters, geneesheer-directeuren, zorgprofessionals, maar ook betrokken ketenpartners in gesprek over hoe we het aantal suïcides naar beneden kunnen krijgen en wat daar voor nodig is.</w:t>
      </w:r>
    </w:p>
    <w:p w14:paraId="77055D7E" w14:textId="3EA7A168" w:rsidR="00305DE8" w:rsidRPr="00305DE8" w:rsidRDefault="00305DE8" w:rsidP="00305DE8">
      <w:pPr>
        <w:pStyle w:val="Lijstalinea"/>
        <w:numPr>
          <w:ilvl w:val="0"/>
          <w:numId w:val="6"/>
        </w:numPr>
        <w:rPr>
          <w:rFonts w:cs="Lucida Sans Unicode"/>
          <w:szCs w:val="18"/>
        </w:rPr>
      </w:pPr>
      <w:r w:rsidRPr="00FD658C">
        <w:rPr>
          <w:rFonts w:cs="Lucida Sans Unicode"/>
          <w:szCs w:val="18"/>
          <w:u w:val="single"/>
        </w:rPr>
        <w:t>Teambespreking</w:t>
      </w:r>
      <w:r w:rsidRPr="00305DE8">
        <w:rPr>
          <w:rFonts w:cs="Lucida Sans Unicode"/>
          <w:szCs w:val="18"/>
        </w:rPr>
        <w:t xml:space="preserve">: na het zien van de film en het </w:t>
      </w:r>
      <w:r w:rsidR="00FD658C">
        <w:rPr>
          <w:rFonts w:cs="Lucida Sans Unicode"/>
          <w:szCs w:val="18"/>
        </w:rPr>
        <w:t xml:space="preserve">opgenomen </w:t>
      </w:r>
      <w:r w:rsidRPr="00305DE8">
        <w:rPr>
          <w:rFonts w:cs="Lucida Sans Unicode"/>
          <w:szCs w:val="18"/>
        </w:rPr>
        <w:t xml:space="preserve">panelgesprek </w:t>
      </w:r>
      <w:r w:rsidR="00FD658C">
        <w:rPr>
          <w:rFonts w:cs="Lucida Sans Unicode"/>
          <w:szCs w:val="18"/>
        </w:rPr>
        <w:t>volgt een begeleid</w:t>
      </w:r>
      <w:r w:rsidRPr="00305DE8">
        <w:rPr>
          <w:rFonts w:cs="Lucida Sans Unicode"/>
          <w:szCs w:val="18"/>
        </w:rPr>
        <w:t xml:space="preserve"> gesprek met het team over </w:t>
      </w:r>
      <w:r w:rsidR="00FD658C">
        <w:rPr>
          <w:rFonts w:cs="Lucida Sans Unicode"/>
          <w:szCs w:val="18"/>
        </w:rPr>
        <w:t>suïcide</w:t>
      </w:r>
      <w:r w:rsidRPr="00305DE8">
        <w:rPr>
          <w:rFonts w:cs="Lucida Sans Unicode"/>
          <w:szCs w:val="18"/>
        </w:rPr>
        <w:t xml:space="preserve"> en hoe dit ervaren wordt door de verschillende professionals, waar men tegenaan loopt en hoe men elkaar kan steunen</w:t>
      </w:r>
      <w:r w:rsidR="00FD658C">
        <w:rPr>
          <w:rFonts w:cs="Lucida Sans Unicode"/>
          <w:szCs w:val="18"/>
        </w:rPr>
        <w:t xml:space="preserve"> bij zo’n traumatische gebeurtenis én hoe men dit kan voorkomen</w:t>
      </w:r>
      <w:r w:rsidRPr="00305DE8">
        <w:rPr>
          <w:rFonts w:cs="Lucida Sans Unicode"/>
          <w:szCs w:val="18"/>
        </w:rPr>
        <w:t>.</w:t>
      </w:r>
    </w:p>
    <w:p w14:paraId="1EA838DA" w14:textId="77777777" w:rsidR="002C4029" w:rsidRPr="002C4029" w:rsidRDefault="002C4029" w:rsidP="002C3E0E">
      <w:pPr>
        <w:autoSpaceDE w:val="0"/>
        <w:autoSpaceDN w:val="0"/>
        <w:adjustRightInd w:val="0"/>
        <w:spacing w:line="240" w:lineRule="auto"/>
        <w:rPr>
          <w:rFonts w:ascii="Lucida Sans" w:hAnsi="Lucida Sans"/>
          <w:color w:val="000000"/>
          <w:sz w:val="20"/>
          <w:szCs w:val="20"/>
        </w:rPr>
      </w:pPr>
    </w:p>
    <w:p w14:paraId="3699BE51" w14:textId="7FD77293" w:rsidR="002C3E0E" w:rsidRDefault="002C3E0E" w:rsidP="002C3E0E">
      <w:pPr>
        <w:autoSpaceDE w:val="0"/>
        <w:autoSpaceDN w:val="0"/>
        <w:adjustRightInd w:val="0"/>
        <w:spacing w:line="240" w:lineRule="auto"/>
        <w:rPr>
          <w:rFonts w:ascii="Lucida Sans" w:hAnsi="Lucida Sans" w:cs="Lucida Sans Unicode"/>
          <w:b/>
          <w:bCs/>
          <w:szCs w:val="18"/>
        </w:rPr>
      </w:pPr>
      <w:r w:rsidRPr="00305DE8">
        <w:rPr>
          <w:rFonts w:ascii="Lucida Sans" w:hAnsi="Lucida Sans" w:cs="Lucida Sans Unicode"/>
          <w:b/>
          <w:bCs/>
          <w:szCs w:val="18"/>
        </w:rPr>
        <w:t>Accreditatie</w:t>
      </w:r>
    </w:p>
    <w:p w14:paraId="0753658C" w14:textId="715EC9BA" w:rsidR="00305DE8" w:rsidRPr="00305DE8" w:rsidRDefault="00305DE8" w:rsidP="002C3E0E">
      <w:pPr>
        <w:autoSpaceDE w:val="0"/>
        <w:autoSpaceDN w:val="0"/>
        <w:adjustRightInd w:val="0"/>
        <w:spacing w:line="240" w:lineRule="auto"/>
        <w:rPr>
          <w:rFonts w:ascii="Lucida Sans" w:hAnsi="Lucida Sans" w:cs="Lucida Sans Unicode"/>
          <w:szCs w:val="18"/>
        </w:rPr>
      </w:pPr>
      <w:r>
        <w:rPr>
          <w:rFonts w:ascii="Lucida Sans" w:hAnsi="Lucida Sans" w:cs="Lucida Sans Unicode"/>
          <w:szCs w:val="18"/>
        </w:rPr>
        <w:t>Accreditatie wordt momenteel aangevraagd voor verschillende beroepsgroepen.</w:t>
      </w:r>
    </w:p>
    <w:p w14:paraId="66E50EBE" w14:textId="77777777" w:rsidR="002C3E0E" w:rsidRPr="002C3E0E" w:rsidRDefault="002C3E0E" w:rsidP="002C3E0E">
      <w:pPr>
        <w:autoSpaceDE w:val="0"/>
        <w:autoSpaceDN w:val="0"/>
        <w:adjustRightInd w:val="0"/>
        <w:spacing w:line="240" w:lineRule="auto"/>
        <w:rPr>
          <w:rFonts w:ascii="Lucida Sans" w:hAnsi="Lucida Sans" w:cs="Lucida Sans Unicode"/>
          <w:sz w:val="20"/>
          <w:szCs w:val="20"/>
        </w:rPr>
      </w:pPr>
    </w:p>
    <w:p w14:paraId="7C736D81" w14:textId="77777777" w:rsidR="002C3E0E" w:rsidRPr="00305DE8" w:rsidRDefault="002C3E0E" w:rsidP="002C3E0E">
      <w:pPr>
        <w:autoSpaceDE w:val="0"/>
        <w:autoSpaceDN w:val="0"/>
        <w:adjustRightInd w:val="0"/>
        <w:spacing w:line="240" w:lineRule="auto"/>
        <w:rPr>
          <w:rFonts w:ascii="Lucida Sans" w:hAnsi="Lucida Sans" w:cs="Lucida Sans Unicode"/>
          <w:b/>
          <w:bCs/>
          <w:szCs w:val="18"/>
        </w:rPr>
      </w:pPr>
      <w:r w:rsidRPr="00305DE8">
        <w:rPr>
          <w:rFonts w:ascii="Lucida Sans" w:hAnsi="Lucida Sans" w:cs="Lucida Sans Unicode"/>
          <w:b/>
          <w:bCs/>
          <w:szCs w:val="18"/>
        </w:rPr>
        <w:t>Praktische info</w:t>
      </w:r>
    </w:p>
    <w:tbl>
      <w:tblPr>
        <w:tblW w:w="9270" w:type="dxa"/>
        <w:tblLayout w:type="fixed"/>
        <w:tblCellMar>
          <w:left w:w="105" w:type="dxa"/>
          <w:right w:w="105" w:type="dxa"/>
        </w:tblCellMar>
        <w:tblLook w:val="0000" w:firstRow="0" w:lastRow="0" w:firstColumn="0" w:lastColumn="0" w:noHBand="0" w:noVBand="0"/>
      </w:tblPr>
      <w:tblGrid>
        <w:gridCol w:w="2107"/>
        <w:gridCol w:w="7163"/>
      </w:tblGrid>
      <w:tr w:rsidR="002C3E0E" w:rsidRPr="00305DE8" w14:paraId="2F76F3B2" w14:textId="77777777" w:rsidTr="002C4029">
        <w:tc>
          <w:tcPr>
            <w:tcW w:w="2107" w:type="dxa"/>
            <w:tcBorders>
              <w:top w:val="single" w:sz="6" w:space="0" w:color="000000"/>
              <w:left w:val="single" w:sz="6" w:space="0" w:color="000000"/>
              <w:bottom w:val="single" w:sz="6" w:space="0" w:color="000000"/>
              <w:right w:val="single" w:sz="6" w:space="0" w:color="000000"/>
            </w:tcBorders>
          </w:tcPr>
          <w:p w14:paraId="733CEFF0" w14:textId="77777777" w:rsidR="002C3E0E" w:rsidRPr="00305DE8" w:rsidRDefault="002C3E0E" w:rsidP="002C3E0E">
            <w:pPr>
              <w:autoSpaceDE w:val="0"/>
              <w:autoSpaceDN w:val="0"/>
              <w:adjustRightInd w:val="0"/>
              <w:spacing w:line="240" w:lineRule="auto"/>
              <w:rPr>
                <w:rFonts w:ascii="Lucida Sans" w:hAnsi="Lucida Sans" w:cs="Lucida Sans Unicode"/>
                <w:szCs w:val="18"/>
                <w:lang w:val="x-none"/>
              </w:rPr>
            </w:pPr>
            <w:r w:rsidRPr="00305DE8">
              <w:rPr>
                <w:rFonts w:ascii="Lucida Sans" w:hAnsi="Lucida Sans" w:cs="Lucida Sans Unicode"/>
                <w:szCs w:val="18"/>
                <w:lang w:val="x-none"/>
              </w:rPr>
              <w:t>Werkvorm/</w:t>
            </w:r>
          </w:p>
          <w:p w14:paraId="03CDB09E" w14:textId="77777777" w:rsidR="002C3E0E" w:rsidRPr="00305DE8" w:rsidRDefault="002C3E0E" w:rsidP="002C3E0E">
            <w:pPr>
              <w:autoSpaceDE w:val="0"/>
              <w:autoSpaceDN w:val="0"/>
              <w:adjustRightInd w:val="0"/>
              <w:spacing w:line="240" w:lineRule="auto"/>
              <w:rPr>
                <w:rFonts w:ascii="Lucida Sans" w:hAnsi="Lucida Sans" w:cs="Lucida Sans Unicode"/>
                <w:szCs w:val="18"/>
                <w:lang w:val="x-none"/>
              </w:rPr>
            </w:pPr>
            <w:r w:rsidRPr="00305DE8">
              <w:rPr>
                <w:rFonts w:ascii="Lucida Sans" w:hAnsi="Lucida Sans" w:cs="Lucida Sans Unicode"/>
                <w:szCs w:val="18"/>
                <w:lang w:val="x-none"/>
              </w:rPr>
              <w:t>werkwijze</w:t>
            </w:r>
          </w:p>
        </w:tc>
        <w:tc>
          <w:tcPr>
            <w:tcW w:w="7163" w:type="dxa"/>
            <w:tcBorders>
              <w:top w:val="single" w:sz="6" w:space="0" w:color="000000"/>
              <w:left w:val="single" w:sz="6" w:space="0" w:color="000000"/>
              <w:bottom w:val="single" w:sz="6" w:space="0" w:color="000000"/>
              <w:right w:val="single" w:sz="6" w:space="0" w:color="000000"/>
            </w:tcBorders>
          </w:tcPr>
          <w:p w14:paraId="06D4DEE0" w14:textId="3CD55F4F" w:rsidR="002C3E0E" w:rsidRPr="00305DE8" w:rsidRDefault="00305DE8" w:rsidP="002C3E0E">
            <w:pPr>
              <w:autoSpaceDE w:val="0"/>
              <w:autoSpaceDN w:val="0"/>
              <w:adjustRightInd w:val="0"/>
              <w:spacing w:line="240" w:lineRule="auto"/>
              <w:rPr>
                <w:rFonts w:ascii="Lucida Sans" w:hAnsi="Lucida Sans" w:cs="Lucida Sans Unicode"/>
                <w:color w:val="000000"/>
                <w:szCs w:val="18"/>
              </w:rPr>
            </w:pPr>
            <w:r>
              <w:rPr>
                <w:rFonts w:ascii="Lucida Sans" w:hAnsi="Lucida Sans" w:cs="Lucida Sans Unicode"/>
                <w:color w:val="000000"/>
                <w:szCs w:val="18"/>
              </w:rPr>
              <w:t>Blended</w:t>
            </w:r>
            <w:r w:rsidR="00FD658C">
              <w:rPr>
                <w:rFonts w:ascii="Lucida Sans" w:hAnsi="Lucida Sans" w:cs="Lucida Sans Unicode"/>
                <w:color w:val="000000"/>
                <w:szCs w:val="18"/>
              </w:rPr>
              <w:t>:</w:t>
            </w:r>
            <w:r>
              <w:rPr>
                <w:rFonts w:ascii="Lucida Sans" w:hAnsi="Lucida Sans" w:cs="Lucida Sans Unicode"/>
                <w:color w:val="000000"/>
                <w:szCs w:val="18"/>
              </w:rPr>
              <w:t xml:space="preserve"> film en panelgesprek digitaal, teambespreking klassikaal</w:t>
            </w:r>
          </w:p>
        </w:tc>
      </w:tr>
      <w:tr w:rsidR="002C3E0E" w:rsidRPr="00305DE8" w14:paraId="79D519C8" w14:textId="77777777" w:rsidTr="002C4029">
        <w:tc>
          <w:tcPr>
            <w:tcW w:w="2107" w:type="dxa"/>
            <w:tcBorders>
              <w:top w:val="single" w:sz="6" w:space="0" w:color="000000"/>
              <w:left w:val="single" w:sz="6" w:space="0" w:color="000000"/>
              <w:bottom w:val="single" w:sz="6" w:space="0" w:color="000000"/>
              <w:right w:val="single" w:sz="6" w:space="0" w:color="000000"/>
            </w:tcBorders>
          </w:tcPr>
          <w:p w14:paraId="016FAF9C" w14:textId="77777777" w:rsidR="002C3E0E" w:rsidRPr="00305DE8" w:rsidRDefault="002C3E0E" w:rsidP="002C3E0E">
            <w:pPr>
              <w:autoSpaceDE w:val="0"/>
              <w:autoSpaceDN w:val="0"/>
              <w:adjustRightInd w:val="0"/>
              <w:spacing w:line="240" w:lineRule="auto"/>
              <w:rPr>
                <w:rFonts w:ascii="Lucida Sans" w:hAnsi="Lucida Sans" w:cs="Lucida Sans Unicode"/>
                <w:szCs w:val="18"/>
                <w:lang w:val="x-none"/>
              </w:rPr>
            </w:pPr>
            <w:r w:rsidRPr="00305DE8">
              <w:rPr>
                <w:rFonts w:ascii="Lucida Sans" w:hAnsi="Lucida Sans" w:cs="Lucida Sans Unicode"/>
                <w:szCs w:val="18"/>
                <w:lang w:val="x-none"/>
              </w:rPr>
              <w:t>Certificering</w:t>
            </w:r>
          </w:p>
        </w:tc>
        <w:tc>
          <w:tcPr>
            <w:tcW w:w="7163" w:type="dxa"/>
            <w:tcBorders>
              <w:top w:val="single" w:sz="6" w:space="0" w:color="000000"/>
              <w:left w:val="single" w:sz="6" w:space="0" w:color="000000"/>
              <w:bottom w:val="single" w:sz="6" w:space="0" w:color="000000"/>
              <w:right w:val="single" w:sz="6" w:space="0" w:color="000000"/>
            </w:tcBorders>
          </w:tcPr>
          <w:p w14:paraId="34B0B323" w14:textId="220EDA94" w:rsidR="002C3E0E" w:rsidRPr="00305DE8" w:rsidRDefault="00305DE8" w:rsidP="002C3E0E">
            <w:pPr>
              <w:autoSpaceDE w:val="0"/>
              <w:autoSpaceDN w:val="0"/>
              <w:adjustRightInd w:val="0"/>
              <w:spacing w:line="240" w:lineRule="auto"/>
              <w:rPr>
                <w:rFonts w:ascii="Lucida Sans" w:hAnsi="Lucida Sans" w:cs="Lucida Sans Unicode"/>
                <w:szCs w:val="18"/>
              </w:rPr>
            </w:pPr>
            <w:r>
              <w:rPr>
                <w:rFonts w:ascii="Lucida Sans" w:hAnsi="Lucida Sans" w:cs="Lucida Sans Unicode"/>
                <w:szCs w:val="18"/>
              </w:rPr>
              <w:t>Bewijs van deelname in Eduweb</w:t>
            </w:r>
          </w:p>
        </w:tc>
      </w:tr>
      <w:tr w:rsidR="002C3E0E" w:rsidRPr="00305DE8" w14:paraId="035077DD" w14:textId="77777777" w:rsidTr="002C4029">
        <w:tc>
          <w:tcPr>
            <w:tcW w:w="2107" w:type="dxa"/>
            <w:tcBorders>
              <w:top w:val="single" w:sz="6" w:space="0" w:color="000000"/>
              <w:left w:val="single" w:sz="6" w:space="0" w:color="000000"/>
              <w:bottom w:val="single" w:sz="6" w:space="0" w:color="000000"/>
              <w:right w:val="single" w:sz="6" w:space="0" w:color="000000"/>
            </w:tcBorders>
          </w:tcPr>
          <w:p w14:paraId="7F4B11B7" w14:textId="77777777" w:rsidR="002C3E0E" w:rsidRPr="00305DE8" w:rsidRDefault="002C3E0E" w:rsidP="002C3E0E">
            <w:pPr>
              <w:autoSpaceDE w:val="0"/>
              <w:autoSpaceDN w:val="0"/>
              <w:adjustRightInd w:val="0"/>
              <w:spacing w:line="240" w:lineRule="auto"/>
              <w:rPr>
                <w:rFonts w:ascii="Lucida Sans" w:hAnsi="Lucida Sans" w:cs="Lucida Sans Unicode"/>
                <w:szCs w:val="18"/>
                <w:lang w:val="x-none"/>
              </w:rPr>
            </w:pPr>
            <w:r w:rsidRPr="00305DE8">
              <w:rPr>
                <w:rFonts w:ascii="Lucida Sans" w:hAnsi="Lucida Sans" w:cs="Lucida Sans Unicode"/>
                <w:szCs w:val="18"/>
                <w:lang w:val="x-none"/>
              </w:rPr>
              <w:t>Duur</w:t>
            </w:r>
          </w:p>
        </w:tc>
        <w:tc>
          <w:tcPr>
            <w:tcW w:w="7163" w:type="dxa"/>
            <w:tcBorders>
              <w:top w:val="single" w:sz="6" w:space="0" w:color="000000"/>
              <w:left w:val="single" w:sz="6" w:space="0" w:color="000000"/>
              <w:bottom w:val="single" w:sz="6" w:space="0" w:color="000000"/>
              <w:right w:val="single" w:sz="6" w:space="0" w:color="000000"/>
            </w:tcBorders>
          </w:tcPr>
          <w:p w14:paraId="7DF38C0B" w14:textId="7CE6DF6C" w:rsidR="002C3E0E" w:rsidRPr="00305DE8" w:rsidRDefault="00305DE8" w:rsidP="002C3E0E">
            <w:pPr>
              <w:autoSpaceDE w:val="0"/>
              <w:autoSpaceDN w:val="0"/>
              <w:adjustRightInd w:val="0"/>
              <w:spacing w:line="240" w:lineRule="auto"/>
              <w:rPr>
                <w:rFonts w:ascii="Lucida Sans" w:hAnsi="Lucida Sans" w:cs="Lucida Sans Unicode"/>
                <w:szCs w:val="18"/>
              </w:rPr>
            </w:pPr>
            <w:r>
              <w:rPr>
                <w:rFonts w:ascii="Lucida Sans" w:hAnsi="Lucida Sans" w:cs="Lucida Sans Unicode"/>
                <w:szCs w:val="18"/>
              </w:rPr>
              <w:t>3,5 tot 4 uur (1 uur film, 45 minuten panelgesprek, 1,5 uur nabespreking)</w:t>
            </w:r>
          </w:p>
        </w:tc>
      </w:tr>
      <w:tr w:rsidR="002C3E0E" w:rsidRPr="00305DE8" w14:paraId="27A3E383" w14:textId="77777777" w:rsidTr="002C4029">
        <w:tc>
          <w:tcPr>
            <w:tcW w:w="2107" w:type="dxa"/>
            <w:tcBorders>
              <w:top w:val="single" w:sz="6" w:space="0" w:color="000000"/>
              <w:left w:val="single" w:sz="6" w:space="0" w:color="000000"/>
              <w:bottom w:val="single" w:sz="6" w:space="0" w:color="000000"/>
              <w:right w:val="single" w:sz="6" w:space="0" w:color="000000"/>
            </w:tcBorders>
          </w:tcPr>
          <w:p w14:paraId="4113021F" w14:textId="77777777" w:rsidR="002C3E0E" w:rsidRPr="00305DE8" w:rsidRDefault="002C3E0E" w:rsidP="002C3E0E">
            <w:pPr>
              <w:autoSpaceDE w:val="0"/>
              <w:autoSpaceDN w:val="0"/>
              <w:adjustRightInd w:val="0"/>
              <w:spacing w:line="240" w:lineRule="auto"/>
              <w:rPr>
                <w:rFonts w:ascii="Lucida Sans" w:hAnsi="Lucida Sans" w:cs="Lucida Sans Unicode"/>
                <w:szCs w:val="18"/>
                <w:lang w:val="x-none"/>
              </w:rPr>
            </w:pPr>
            <w:r w:rsidRPr="00305DE8">
              <w:rPr>
                <w:rFonts w:ascii="Lucida Sans" w:hAnsi="Lucida Sans" w:cs="Lucida Sans Unicode"/>
                <w:szCs w:val="18"/>
                <w:lang w:val="x-none"/>
              </w:rPr>
              <w:t>Meer informatie</w:t>
            </w:r>
          </w:p>
        </w:tc>
        <w:tc>
          <w:tcPr>
            <w:tcW w:w="7163" w:type="dxa"/>
            <w:tcBorders>
              <w:top w:val="single" w:sz="6" w:space="0" w:color="000000"/>
              <w:left w:val="single" w:sz="6" w:space="0" w:color="000000"/>
              <w:bottom w:val="single" w:sz="6" w:space="0" w:color="000000"/>
              <w:right w:val="single" w:sz="6" w:space="0" w:color="000000"/>
            </w:tcBorders>
          </w:tcPr>
          <w:p w14:paraId="114538E2" w14:textId="4BB033F9" w:rsidR="002C3E0E" w:rsidRPr="00305DE8" w:rsidRDefault="00305DE8" w:rsidP="002C3E0E">
            <w:pPr>
              <w:autoSpaceDE w:val="0"/>
              <w:autoSpaceDN w:val="0"/>
              <w:adjustRightInd w:val="0"/>
              <w:spacing w:line="240" w:lineRule="auto"/>
              <w:rPr>
                <w:rFonts w:ascii="Lucida Sans" w:hAnsi="Lucida Sans" w:cs="Lucida Sans Unicode"/>
                <w:color w:val="0000FF"/>
                <w:szCs w:val="18"/>
                <w:u w:val="single"/>
              </w:rPr>
            </w:pPr>
            <w:r w:rsidRPr="00305DE8">
              <w:rPr>
                <w:rFonts w:ascii="Lucida Sans" w:hAnsi="Lucida Sans" w:cs="Lucida Sans Unicode"/>
                <w:color w:val="0000FF"/>
                <w:szCs w:val="18"/>
                <w:u w:val="single"/>
              </w:rPr>
              <w:t>https://studionoodzaak.nl/portfolio/doodzonde/</w:t>
            </w:r>
          </w:p>
        </w:tc>
      </w:tr>
      <w:tr w:rsidR="003A020B" w:rsidRPr="00305DE8" w14:paraId="14B30B12" w14:textId="77777777" w:rsidTr="002C4029">
        <w:tc>
          <w:tcPr>
            <w:tcW w:w="2107" w:type="dxa"/>
            <w:tcBorders>
              <w:top w:val="single" w:sz="6" w:space="0" w:color="000000"/>
              <w:left w:val="single" w:sz="6" w:space="0" w:color="000000"/>
              <w:bottom w:val="single" w:sz="6" w:space="0" w:color="000000"/>
              <w:right w:val="single" w:sz="6" w:space="0" w:color="000000"/>
            </w:tcBorders>
          </w:tcPr>
          <w:p w14:paraId="555BCEE9" w14:textId="77777777" w:rsidR="003A020B" w:rsidRPr="00305DE8" w:rsidRDefault="003A020B" w:rsidP="003A020B">
            <w:pPr>
              <w:autoSpaceDE w:val="0"/>
              <w:autoSpaceDN w:val="0"/>
              <w:adjustRightInd w:val="0"/>
              <w:rPr>
                <w:rFonts w:ascii="Lucida Sans" w:hAnsi="Lucida Sans" w:cs="Lucida Sans Unicode"/>
                <w:szCs w:val="18"/>
                <w:lang w:val="x-none"/>
              </w:rPr>
            </w:pPr>
            <w:r w:rsidRPr="00305DE8">
              <w:rPr>
                <w:rFonts w:ascii="Lucida Sans" w:hAnsi="Lucida Sans" w:cs="Lucida Sans Unicode"/>
                <w:szCs w:val="18"/>
                <w:lang w:val="x-none"/>
              </w:rPr>
              <w:t>Kosten</w:t>
            </w:r>
          </w:p>
        </w:tc>
        <w:tc>
          <w:tcPr>
            <w:tcW w:w="7163" w:type="dxa"/>
            <w:tcBorders>
              <w:top w:val="single" w:sz="6" w:space="0" w:color="000000"/>
              <w:left w:val="single" w:sz="6" w:space="0" w:color="000000"/>
              <w:bottom w:val="single" w:sz="6" w:space="0" w:color="000000"/>
              <w:right w:val="single" w:sz="6" w:space="0" w:color="000000"/>
            </w:tcBorders>
          </w:tcPr>
          <w:p w14:paraId="3E1DB4EF" w14:textId="6A97193D" w:rsidR="003A020B" w:rsidRPr="00305DE8" w:rsidRDefault="003A020B" w:rsidP="003A020B">
            <w:pPr>
              <w:autoSpaceDE w:val="0"/>
              <w:autoSpaceDN w:val="0"/>
              <w:adjustRightInd w:val="0"/>
              <w:rPr>
                <w:rFonts w:ascii="Lucida Sans" w:hAnsi="Lucida Sans"/>
                <w:szCs w:val="18"/>
              </w:rPr>
            </w:pPr>
          </w:p>
        </w:tc>
      </w:tr>
    </w:tbl>
    <w:p w14:paraId="33BC67A3" w14:textId="77777777" w:rsidR="002C3E0E" w:rsidRPr="002C3E0E" w:rsidRDefault="002C3E0E" w:rsidP="002C3E0E">
      <w:pPr>
        <w:autoSpaceDE w:val="0"/>
        <w:autoSpaceDN w:val="0"/>
        <w:adjustRightInd w:val="0"/>
        <w:spacing w:line="240" w:lineRule="auto"/>
        <w:rPr>
          <w:rFonts w:ascii="Lucida Sans" w:hAnsi="Lucida Sans" w:cs="Lucida Sans Unicode"/>
          <w:sz w:val="20"/>
          <w:szCs w:val="20"/>
        </w:rPr>
      </w:pPr>
    </w:p>
    <w:p w14:paraId="5DE0B799" w14:textId="77777777" w:rsidR="0022636C" w:rsidRPr="00D77ABA" w:rsidRDefault="0022636C" w:rsidP="00716D70">
      <w:pPr>
        <w:rPr>
          <w:lang w:val="x-none"/>
        </w:rPr>
      </w:pPr>
    </w:p>
    <w:sectPr w:rsidR="0022636C" w:rsidRPr="00D77ABA" w:rsidSect="00234395">
      <w:pgSz w:w="12240" w:h="15840"/>
      <w:pgMar w:top="1440" w:right="1440" w:bottom="1440" w:left="144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B5362"/>
    <w:multiLevelType w:val="multilevel"/>
    <w:tmpl w:val="4D3EB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783EC7"/>
    <w:multiLevelType w:val="hybridMultilevel"/>
    <w:tmpl w:val="32264D34"/>
    <w:lvl w:ilvl="0" w:tplc="D4487DB0">
      <w:start w:val="1"/>
      <w:numFmt w:val="bullet"/>
      <w:lvlText w:val=""/>
      <w:lvlJc w:val="left"/>
      <w:pPr>
        <w:ind w:left="720" w:hanging="360"/>
      </w:pPr>
      <w:rPr>
        <w:rFonts w:ascii="Symbol" w:eastAsia="Calibri" w:hAnsi="Symbol" w:cs="Lucida Sans Unicode"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09B5AF6"/>
    <w:multiLevelType w:val="hybridMultilevel"/>
    <w:tmpl w:val="EC064D0C"/>
    <w:lvl w:ilvl="0" w:tplc="0413000F">
      <w:start w:val="1"/>
      <w:numFmt w:val="decimal"/>
      <w:lvlText w:val="%1."/>
      <w:lvlJc w:val="left"/>
      <w:pPr>
        <w:ind w:left="720" w:hanging="360"/>
      </w:p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6B002B4F"/>
    <w:multiLevelType w:val="multilevel"/>
    <w:tmpl w:val="667C3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2D55E3"/>
    <w:multiLevelType w:val="multilevel"/>
    <w:tmpl w:val="F1F87E9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4B76F35"/>
    <w:multiLevelType w:val="hybridMultilevel"/>
    <w:tmpl w:val="64825366"/>
    <w:lvl w:ilvl="0" w:tplc="8434605E">
      <w:numFmt w:val="bullet"/>
      <w:lvlText w:val="-"/>
      <w:lvlJc w:val="left"/>
      <w:pPr>
        <w:ind w:left="360" w:hanging="360"/>
      </w:pPr>
      <w:rPr>
        <w:rFonts w:ascii="Lucida Sans" w:eastAsia="Times New Roman" w:hAnsi="Lucida Sans" w:cs="Lucida Sans Unicode"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ABA"/>
    <w:rsid w:val="0020697D"/>
    <w:rsid w:val="0022636C"/>
    <w:rsid w:val="002A3ADF"/>
    <w:rsid w:val="002C3E0E"/>
    <w:rsid w:val="002C4029"/>
    <w:rsid w:val="00305DE8"/>
    <w:rsid w:val="003A020B"/>
    <w:rsid w:val="00716D70"/>
    <w:rsid w:val="00833865"/>
    <w:rsid w:val="00887F4F"/>
    <w:rsid w:val="00A671FB"/>
    <w:rsid w:val="00B01173"/>
    <w:rsid w:val="00B01F24"/>
    <w:rsid w:val="00B05F4B"/>
    <w:rsid w:val="00D7191D"/>
    <w:rsid w:val="00D77ABA"/>
    <w:rsid w:val="00E377DF"/>
    <w:rsid w:val="00EC3569"/>
    <w:rsid w:val="00EF29CC"/>
    <w:rsid w:val="00F574E5"/>
    <w:rsid w:val="00FD65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AB4653"/>
  <w15:chartTrackingRefBased/>
  <w15:docId w15:val="{5303B0E1-ED62-4F7A-B468-D7D91A7B9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pPr>
        <w:spacing w:line="24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7191D"/>
    <w:rPr>
      <w:rFonts w:ascii="Lucida Sans Unicode" w:hAnsi="Lucida Sans Unicode"/>
      <w:sz w:val="1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2636C"/>
    <w:rPr>
      <w:rFonts w:ascii="Tahoma" w:hAnsi="Tahoma" w:cs="Tahoma"/>
      <w:sz w:val="16"/>
      <w:szCs w:val="16"/>
    </w:rPr>
  </w:style>
  <w:style w:type="character" w:customStyle="1" w:styleId="BallontekstChar">
    <w:name w:val="Ballontekst Char"/>
    <w:basedOn w:val="Standaardalinea-lettertype"/>
    <w:link w:val="Ballontekst"/>
    <w:uiPriority w:val="99"/>
    <w:semiHidden/>
    <w:rsid w:val="0022636C"/>
    <w:rPr>
      <w:rFonts w:ascii="Tahoma" w:hAnsi="Tahoma" w:cs="Tahoma"/>
      <w:sz w:val="16"/>
      <w:szCs w:val="16"/>
    </w:rPr>
  </w:style>
  <w:style w:type="paragraph" w:styleId="Geenafstand">
    <w:name w:val="No Spacing"/>
    <w:autoRedefine/>
    <w:uiPriority w:val="1"/>
    <w:qFormat/>
    <w:rsid w:val="002C3E0E"/>
    <w:pPr>
      <w:spacing w:line="240" w:lineRule="auto"/>
    </w:pPr>
    <w:rPr>
      <w:rFonts w:ascii="Lucida Sans" w:hAnsi="Lucida Sans"/>
    </w:rPr>
  </w:style>
  <w:style w:type="table" w:styleId="Tabelraster">
    <w:name w:val="Table Grid"/>
    <w:basedOn w:val="Standaardtabel"/>
    <w:uiPriority w:val="59"/>
    <w:rsid w:val="00D77AB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C3E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945825">
      <w:bodyDiv w:val="1"/>
      <w:marLeft w:val="0"/>
      <w:marRight w:val="0"/>
      <w:marTop w:val="0"/>
      <w:marBottom w:val="0"/>
      <w:divBdr>
        <w:top w:val="none" w:sz="0" w:space="0" w:color="auto"/>
        <w:left w:val="none" w:sz="0" w:space="0" w:color="auto"/>
        <w:bottom w:val="none" w:sz="0" w:space="0" w:color="auto"/>
        <w:right w:val="none" w:sz="0" w:space="0" w:color="auto"/>
      </w:divBdr>
    </w:div>
    <w:div w:id="216168812">
      <w:bodyDiv w:val="1"/>
      <w:marLeft w:val="0"/>
      <w:marRight w:val="0"/>
      <w:marTop w:val="0"/>
      <w:marBottom w:val="0"/>
      <w:divBdr>
        <w:top w:val="none" w:sz="0" w:space="0" w:color="auto"/>
        <w:left w:val="none" w:sz="0" w:space="0" w:color="auto"/>
        <w:bottom w:val="none" w:sz="0" w:space="0" w:color="auto"/>
        <w:right w:val="none" w:sz="0" w:space="0" w:color="auto"/>
      </w:divBdr>
    </w:div>
    <w:div w:id="908154107">
      <w:bodyDiv w:val="1"/>
      <w:marLeft w:val="0"/>
      <w:marRight w:val="0"/>
      <w:marTop w:val="0"/>
      <w:marBottom w:val="0"/>
      <w:divBdr>
        <w:top w:val="none" w:sz="0" w:space="0" w:color="auto"/>
        <w:left w:val="none" w:sz="0" w:space="0" w:color="auto"/>
        <w:bottom w:val="none" w:sz="0" w:space="0" w:color="auto"/>
        <w:right w:val="none" w:sz="0" w:space="0" w:color="auto"/>
      </w:divBdr>
    </w:div>
    <w:div w:id="165787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33F49709519F4BB2DA72315F9D646E" ma:contentTypeVersion="1" ma:contentTypeDescription="Een nieuw document maken." ma:contentTypeScope="" ma:versionID="6cd6b7e717077472e4ac016c24cc5c23">
  <xsd:schema xmlns:xsd="http://www.w3.org/2001/XMLSchema" xmlns:xs="http://www.w3.org/2001/XMLSchema" xmlns:p="http://schemas.microsoft.com/office/2006/metadata/properties" targetNamespace="http://schemas.microsoft.com/office/2006/metadata/properties" ma:root="true" ma:fieldsID="e81a834715e2a3d9b8c25770f16d3a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32C85E-CD52-4EB6-8D4C-3905F62531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A89C09-EDA3-4A46-94B0-E8693812D3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6D4969C-D793-4312-8CE9-2FE7D3BF23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398</Words>
  <Characters>2192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 van Dun</dc:creator>
  <cp:keywords/>
  <dc:description/>
  <cp:lastModifiedBy>Christel van Dun</cp:lastModifiedBy>
  <cp:revision>3</cp:revision>
  <dcterms:created xsi:type="dcterms:W3CDTF">2021-05-20T13:05:00Z</dcterms:created>
  <dcterms:modified xsi:type="dcterms:W3CDTF">2021-05-20T13:06:00Z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0x010100EF33F49709519F4BB2DA72315F9D646E</vt:lpwstr>
  </property>
</Properties>
</file>